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21B6C662"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AD4CC1">
        <w:rPr>
          <w:b/>
          <w:noProof/>
          <w:sz w:val="24"/>
          <w:lang w:val="en-US"/>
        </w:rPr>
        <w:t>6</w:t>
      </w:r>
      <w:r>
        <w:rPr>
          <w:b/>
          <w:noProof/>
          <w:sz w:val="24"/>
          <w:lang w:val="en-US"/>
        </w:rPr>
        <w:t>E</w:t>
      </w:r>
      <w:r w:rsidRPr="00B855DD">
        <w:rPr>
          <w:b/>
          <w:i/>
          <w:noProof/>
          <w:sz w:val="28"/>
          <w:lang w:val="en-US"/>
        </w:rPr>
        <w:tab/>
      </w:r>
      <w:r w:rsidRPr="00B855DD">
        <w:rPr>
          <w:b/>
          <w:noProof/>
          <w:sz w:val="24"/>
          <w:lang w:val="en-US"/>
        </w:rPr>
        <w:t>S2-210</w:t>
      </w:r>
      <w:r w:rsidR="00F35044">
        <w:rPr>
          <w:b/>
          <w:noProof/>
          <w:sz w:val="24"/>
          <w:lang w:val="en-US"/>
        </w:rPr>
        <w:t>6513</w:t>
      </w:r>
    </w:p>
    <w:p w14:paraId="1E1EEEF1" w14:textId="790D61AC"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4CC1">
        <w:rPr>
          <w:b/>
          <w:noProof/>
          <w:sz w:val="24"/>
        </w:rPr>
        <w:t>6</w:t>
      </w:r>
      <w:r>
        <w:rPr>
          <w:b/>
          <w:noProof/>
          <w:sz w:val="24"/>
          <w:vertAlign w:val="superscript"/>
        </w:rPr>
        <w:t>th</w:t>
      </w:r>
      <w:r>
        <w:rPr>
          <w:b/>
          <w:noProof/>
          <w:sz w:val="24"/>
        </w:rPr>
        <w:t xml:space="preserve"> – </w:t>
      </w:r>
      <w:r w:rsidR="009744C8">
        <w:rPr>
          <w:b/>
          <w:noProof/>
          <w:sz w:val="24"/>
        </w:rPr>
        <w:t>2</w:t>
      </w:r>
      <w:r w:rsidR="00AD4CC1">
        <w:rPr>
          <w:b/>
          <w:noProof/>
          <w:sz w:val="24"/>
        </w:rPr>
        <w:t>7</w:t>
      </w:r>
      <w:r>
        <w:rPr>
          <w:b/>
          <w:noProof/>
          <w:sz w:val="24"/>
          <w:vertAlign w:val="superscript"/>
        </w:rPr>
        <w:t>th</w:t>
      </w:r>
      <w:r>
        <w:rPr>
          <w:b/>
          <w:noProof/>
          <w:sz w:val="24"/>
        </w:rPr>
        <w:t xml:space="preserve"> </w:t>
      </w:r>
      <w:r w:rsidR="00AD4CC1">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6EFCF026" w:rsidR="005F28AE" w:rsidRPr="00410371" w:rsidRDefault="00F35044" w:rsidP="005C1B57">
            <w:pPr>
              <w:pStyle w:val="CRCoverPage"/>
              <w:spacing w:after="0"/>
              <w:rPr>
                <w:noProof/>
              </w:rPr>
            </w:pPr>
            <w:bookmarkStart w:id="9" w:name="_GoBack"/>
            <w:bookmarkEnd w:id="9"/>
            <w:r>
              <w:rPr>
                <w:b/>
                <w:noProof/>
                <w:sz w:val="28"/>
              </w:rPr>
              <w:t>3118</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8C2E1C6" w:rsidR="005F28AE" w:rsidRPr="00410371" w:rsidRDefault="005F28AE" w:rsidP="008B0B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B0B01">
              <w:rPr>
                <w:b/>
                <w:noProof/>
                <w:sz w:val="28"/>
              </w:rPr>
              <w:t>7</w:t>
            </w:r>
            <w:r>
              <w:rPr>
                <w:b/>
                <w:noProof/>
                <w:sz w:val="28"/>
              </w:rPr>
              <w:t>.</w:t>
            </w:r>
            <w:r w:rsidR="008B0B01">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A2C7746" w:rsidR="005F28AE" w:rsidRPr="00871BE7" w:rsidRDefault="00871BE7" w:rsidP="0015175F">
            <w:pPr>
              <w:pStyle w:val="CRCoverPage"/>
              <w:spacing w:after="0"/>
              <w:ind w:left="100"/>
              <w:rPr>
                <w:rFonts w:eastAsia="맑은 고딕"/>
                <w:noProof/>
                <w:lang w:eastAsia="ko-KR"/>
              </w:rPr>
            </w:pPr>
            <w:r>
              <w:rPr>
                <w:rFonts w:eastAsia="맑은 고딕" w:hint="eastAsia"/>
                <w:noProof/>
                <w:lang w:eastAsia="ko-KR"/>
              </w:rPr>
              <w:t>RAN</w:t>
            </w:r>
            <w:r>
              <w:rPr>
                <w:rFonts w:eastAsia="맑은 고딕"/>
                <w:noProof/>
                <w:lang w:eastAsia="ko-KR"/>
              </w:rPr>
              <w:t>-</w:t>
            </w:r>
            <w:r w:rsidR="0015175F">
              <w:rPr>
                <w:rFonts w:eastAsia="맑은 고딕"/>
                <w:noProof/>
                <w:lang w:eastAsia="ko-KR"/>
              </w:rPr>
              <w:t>triggered</w:t>
            </w:r>
            <w:r>
              <w:rPr>
                <w:rFonts w:eastAsia="맑은 고딕"/>
                <w:noProof/>
                <w:lang w:eastAsia="ko-KR"/>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C9A25FF" w:rsidR="005F28AE" w:rsidRPr="008878B8" w:rsidRDefault="008878B8" w:rsidP="005C1B57">
            <w:pPr>
              <w:pStyle w:val="CRCoverPage"/>
              <w:spacing w:after="0"/>
              <w:ind w:left="100"/>
              <w:rPr>
                <w:rFonts w:eastAsia="맑은 고딕"/>
                <w:noProof/>
                <w:lang w:eastAsia="ko-KR"/>
              </w:rPr>
            </w:pPr>
            <w:r>
              <w:t>5</w:t>
            </w:r>
            <w:r>
              <w:rPr>
                <w:rFonts w:ascii="맑은 고딕" w:eastAsia="맑은 고딕" w:hAnsi="맑은 고딕" w:hint="eastAsia"/>
                <w:lang w:eastAsia="ko-KR"/>
              </w:rPr>
              <w:t>GS_Ph1</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20803BA" w:rsidR="005F28AE" w:rsidRDefault="005F28AE" w:rsidP="009877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87764">
              <w:rPr>
                <w:noProof/>
              </w:rPr>
              <w:t>8</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311D90E" w:rsidR="005F28AE" w:rsidRDefault="008B0B01" w:rsidP="005C1B57">
            <w:pPr>
              <w:pStyle w:val="CRCoverPage"/>
              <w:spacing w:after="0"/>
              <w:ind w:left="100" w:right="-609"/>
              <w:rPr>
                <w:b/>
                <w:noProof/>
              </w:rPr>
            </w:pPr>
            <w:r>
              <w:rPr>
                <w:lang w:eastAsia="zh-TW"/>
              </w:rPr>
              <w:t>A</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4BF2ED83" w:rsidR="005F28AE" w:rsidRDefault="005F28AE" w:rsidP="008878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8878B8">
              <w:rPr>
                <w:noProof/>
              </w:rPr>
              <w:t>6</w:t>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C0C14" w14:textId="66906CD7" w:rsidR="0015175F" w:rsidRDefault="001528E5" w:rsidP="0062269C">
            <w:pPr>
              <w:pStyle w:val="CRCoverPage"/>
              <w:spacing w:after="0"/>
              <w:rPr>
                <w:rFonts w:eastAsia="맑은 고딕"/>
                <w:noProof/>
                <w:lang w:val="en-US" w:eastAsia="ko-KR"/>
              </w:rPr>
            </w:pPr>
            <w:r>
              <w:rPr>
                <w:rFonts w:eastAsia="맑은 고딕" w:hint="eastAsia"/>
                <w:noProof/>
                <w:lang w:val="en-US" w:eastAsia="ko-KR"/>
              </w:rPr>
              <w:t>In clause</w:t>
            </w:r>
            <w:r>
              <w:rPr>
                <w:rFonts w:eastAsia="맑은 고딕"/>
                <w:noProof/>
                <w:lang w:val="en-US" w:eastAsia="ko-KR"/>
              </w:rPr>
              <w:t xml:space="preserve"> 4.3.4.2, for the RAN-triggered PDU Session Release case</w:t>
            </w:r>
            <w:r w:rsidR="0015175F">
              <w:rPr>
                <w:rFonts w:eastAsia="맑은 고딕"/>
                <w:noProof/>
                <w:lang w:val="en-US" w:eastAsia="ko-KR"/>
              </w:rPr>
              <w:t xml:space="preserve">, the SMF is allowed to optionally decide to keep the PDU session </w:t>
            </w:r>
            <w:r>
              <w:rPr>
                <w:rFonts w:eastAsia="맑은 고딕"/>
                <w:noProof/>
                <w:lang w:val="en-US" w:eastAsia="ko-KR"/>
              </w:rPr>
              <w:t xml:space="preserve">as </w:t>
            </w:r>
            <w:r w:rsidR="0015175F">
              <w:rPr>
                <w:rFonts w:eastAsia="맑은 고딕"/>
                <w:noProof/>
                <w:lang w:val="en-US" w:eastAsia="ko-KR"/>
              </w:rPr>
              <w:t xml:space="preserve">deactivated, instead of releasing the session, as </w:t>
            </w:r>
            <w:r>
              <w:rPr>
                <w:rFonts w:eastAsia="맑은 고딕"/>
                <w:noProof/>
                <w:lang w:val="en-US" w:eastAsia="ko-KR"/>
              </w:rPr>
              <w:t>stated in the NOTE2</w:t>
            </w:r>
            <w:r w:rsidR="0015175F">
              <w:rPr>
                <w:rFonts w:eastAsia="맑은 고딕"/>
                <w:noProof/>
                <w:lang w:val="en-US" w:eastAsia="ko-KR"/>
              </w:rPr>
              <w:t>.</w:t>
            </w:r>
          </w:p>
          <w:p w14:paraId="79186F2D" w14:textId="77777777" w:rsidR="0015175F" w:rsidRDefault="0015175F" w:rsidP="0062269C">
            <w:pPr>
              <w:pStyle w:val="CRCoverPage"/>
              <w:spacing w:after="0"/>
              <w:rPr>
                <w:rFonts w:eastAsia="맑은 고딕"/>
                <w:noProof/>
                <w:lang w:val="en-US" w:eastAsia="ko-KR"/>
              </w:rPr>
            </w:pPr>
          </w:p>
          <w:p w14:paraId="242750FE" w14:textId="77777777" w:rsidR="0015175F" w:rsidRPr="00140E21" w:rsidRDefault="0015175F" w:rsidP="0015175F">
            <w:pPr>
              <w:pStyle w:val="B2"/>
              <w:rPr>
                <w:lang w:eastAsia="ko-KR"/>
              </w:rPr>
            </w:pPr>
            <w:r>
              <w:rPr>
                <w:rFonts w:eastAsia="맑은 고딕" w:hint="eastAsia"/>
                <w:noProof/>
                <w:lang w:val="en-US" w:eastAsia="ko-KR"/>
              </w:rPr>
              <w:t xml:space="preserve">  </w:t>
            </w: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135ADBC5" w14:textId="77777777" w:rsidR="0015175F" w:rsidRPr="00140E21" w:rsidRDefault="0015175F" w:rsidP="0015175F">
            <w:pPr>
              <w:pStyle w:val="NO"/>
              <w:rPr>
                <w:lang w:eastAsia="ko-KR"/>
              </w:rPr>
            </w:pPr>
            <w:r w:rsidRPr="00140E21">
              <w:rPr>
                <w:lang w:eastAsia="ko-KR"/>
              </w:rPr>
              <w:t>NOTE 2:</w:t>
            </w:r>
            <w:r w:rsidRPr="00140E21">
              <w:rPr>
                <w:lang w:eastAsia="ko-KR"/>
              </w:rPr>
              <w:tab/>
              <w:t xml:space="preserve">In this case, </w:t>
            </w:r>
            <w:proofErr w:type="gramStart"/>
            <w:r w:rsidRPr="00140E21">
              <w:rPr>
                <w:lang w:eastAsia="ko-KR"/>
              </w:rPr>
              <w:t>it's</w:t>
            </w:r>
            <w:proofErr w:type="gramEnd"/>
            <w:r w:rsidRPr="00140E21">
              <w:rPr>
                <w:lang w:eastAsia="ko-KR"/>
              </w:rPr>
              <w:t xml:space="preserve"> up to SMF to decide whether to keep the PDU Session with user plane connection deactivated or release the PDU Session.</w:t>
            </w:r>
          </w:p>
          <w:p w14:paraId="4EC0DEAD" w14:textId="4388AAB2" w:rsidR="0015175F" w:rsidRPr="0015175F" w:rsidRDefault="0015175F" w:rsidP="0062269C">
            <w:pPr>
              <w:pStyle w:val="CRCoverPage"/>
              <w:spacing w:after="0"/>
              <w:rPr>
                <w:rFonts w:eastAsia="맑은 고딕"/>
                <w:noProof/>
                <w:lang w:eastAsia="ko-KR"/>
              </w:rPr>
            </w:pPr>
          </w:p>
          <w:p w14:paraId="15824746" w14:textId="3B090077" w:rsidR="0015175F" w:rsidRDefault="0015175F" w:rsidP="0062269C">
            <w:pPr>
              <w:pStyle w:val="CRCoverPage"/>
              <w:spacing w:after="0"/>
              <w:rPr>
                <w:rFonts w:eastAsia="맑은 고딕"/>
                <w:noProof/>
                <w:lang w:val="en-US" w:eastAsia="ko-KR"/>
              </w:rPr>
            </w:pPr>
            <w:r>
              <w:rPr>
                <w:rFonts w:eastAsia="맑은 고딕" w:hint="eastAsia"/>
                <w:noProof/>
                <w:lang w:val="en-US" w:eastAsia="ko-KR"/>
              </w:rPr>
              <w:t xml:space="preserve">However, the procedure does not specify </w:t>
            </w:r>
            <w:r>
              <w:rPr>
                <w:rFonts w:eastAsia="맑은 고딕"/>
                <w:noProof/>
                <w:lang w:val="en-US" w:eastAsia="ko-KR"/>
              </w:rPr>
              <w:t xml:space="preserve">clearly </w:t>
            </w:r>
            <w:r>
              <w:rPr>
                <w:rFonts w:eastAsia="맑은 고딕" w:hint="eastAsia"/>
                <w:noProof/>
                <w:lang w:val="en-US" w:eastAsia="ko-KR"/>
              </w:rPr>
              <w:t xml:space="preserve">the </w:t>
            </w:r>
            <w:r>
              <w:rPr>
                <w:rFonts w:eastAsia="맑은 고딕"/>
                <w:noProof/>
                <w:lang w:val="en-US" w:eastAsia="ko-KR"/>
              </w:rPr>
              <w:t xml:space="preserve">network </w:t>
            </w:r>
            <w:r>
              <w:rPr>
                <w:rFonts w:eastAsia="맑은 고딕" w:hint="eastAsia"/>
                <w:noProof/>
                <w:lang w:val="en-US" w:eastAsia="ko-KR"/>
              </w:rPr>
              <w:t>opearation</w:t>
            </w:r>
            <w:r>
              <w:rPr>
                <w:rFonts w:eastAsia="맑은 고딕"/>
                <w:noProof/>
                <w:lang w:val="en-US" w:eastAsia="ko-KR"/>
              </w:rPr>
              <w:t xml:space="preserve">s when the SMF chooses to keep the PDU session </w:t>
            </w:r>
            <w:r w:rsidRPr="00140E21">
              <w:rPr>
                <w:lang w:eastAsia="ko-KR"/>
              </w:rPr>
              <w:t>with user plane connection deactivated</w:t>
            </w:r>
            <w:r>
              <w:rPr>
                <w:lang w:eastAsia="ko-KR"/>
              </w:rPr>
              <w:t xml:space="preserve">. </w:t>
            </w:r>
          </w:p>
          <w:p w14:paraId="4BB3E204" w14:textId="05CB8D35" w:rsidR="0062269C" w:rsidRPr="00641D9D" w:rsidRDefault="001528E5" w:rsidP="00487594">
            <w:pPr>
              <w:pStyle w:val="CRCoverPage"/>
              <w:spacing w:after="0"/>
              <w:rPr>
                <w:rFonts w:eastAsia="맑은 고딕"/>
                <w:noProof/>
                <w:lang w:val="en-US" w:eastAsia="ko-KR"/>
              </w:rPr>
            </w:pPr>
            <w:r>
              <w:rPr>
                <w:rFonts w:eastAsia="맑은 고딕"/>
                <w:noProof/>
                <w:lang w:val="en-US" w:eastAsia="ko-KR"/>
              </w:rPr>
              <w:t xml:space="preserve">  </w:t>
            </w:r>
            <w:r w:rsidR="0015175F">
              <w:rPr>
                <w:rFonts w:eastAsia="맑은 고딕"/>
                <w:noProof/>
                <w:lang w:val="en-US" w:eastAsia="ko-KR"/>
              </w:rPr>
              <w:t xml:space="preserve">It is proposed </w:t>
            </w:r>
            <w:r w:rsidR="00A627EA">
              <w:rPr>
                <w:rFonts w:eastAsia="맑은 고딕"/>
                <w:noProof/>
                <w:lang w:val="en-US" w:eastAsia="ko-KR"/>
              </w:rPr>
              <w:t xml:space="preserve">to clarify the SMF behaviour to specify that the SMF should not include N1 SM and N2 SM information in the </w:t>
            </w:r>
            <w:proofErr w:type="spellStart"/>
            <w:r w:rsidR="00A627EA" w:rsidRPr="00140E21">
              <w:rPr>
                <w:lang w:eastAsia="ko-KR"/>
              </w:rPr>
              <w:t>Nsmf_PDUSession_UpdateSMContext</w:t>
            </w:r>
            <w:proofErr w:type="spellEnd"/>
            <w:r w:rsidR="00A627EA" w:rsidRPr="00140E21">
              <w:rPr>
                <w:lang w:eastAsia="ko-KR"/>
              </w:rPr>
              <w:t xml:space="preserve"> response</w:t>
            </w:r>
            <w:r w:rsidR="00A627EA">
              <w:rPr>
                <w:lang w:eastAsia="ko-KR"/>
              </w:rPr>
              <w:t xml:space="preserve"> message in case the SMF chooses to deactivate the PDU session.</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66FB470C" w:rsidR="0057348C" w:rsidRPr="00A627EA" w:rsidRDefault="00A627EA" w:rsidP="00487594">
            <w:pPr>
              <w:pStyle w:val="CRCoverPage"/>
              <w:spacing w:after="0"/>
              <w:rPr>
                <w:rFonts w:eastAsia="맑은 고딕"/>
                <w:noProof/>
                <w:lang w:val="en-US" w:eastAsia="ko-KR"/>
              </w:rPr>
            </w:pPr>
            <w:r>
              <w:rPr>
                <w:rFonts w:eastAsia="맑은 고딕" w:hint="eastAsia"/>
                <w:noProof/>
                <w:lang w:val="en-US" w:eastAsia="ko-KR"/>
              </w:rPr>
              <w:t xml:space="preserve"> The SMF does not include N1 and N2 SM information in the </w:t>
            </w:r>
            <w:proofErr w:type="spellStart"/>
            <w:r w:rsidRPr="00140E21">
              <w:rPr>
                <w:lang w:eastAsia="ko-KR"/>
              </w:rPr>
              <w:t>Nsmf_PDUSession_UpdateSMContext</w:t>
            </w:r>
            <w:proofErr w:type="spellEnd"/>
            <w:r w:rsidRPr="00140E21">
              <w:rPr>
                <w:lang w:eastAsia="ko-KR"/>
              </w:rPr>
              <w:t xml:space="preserve"> response</w:t>
            </w:r>
            <w:r>
              <w:rPr>
                <w:lang w:eastAsia="ko-KR"/>
              </w:rPr>
              <w:t xml:space="preserve"> message in case the SMF </w:t>
            </w:r>
            <w:r w:rsidR="00487594">
              <w:rPr>
                <w:lang w:eastAsia="ko-KR"/>
              </w:rPr>
              <w:t>decides</w:t>
            </w:r>
            <w:r>
              <w:rPr>
                <w:lang w:eastAsia="ko-KR"/>
              </w:rPr>
              <w:t xml:space="preserve"> to deactivate the PDU session.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7549BEF" w:rsidR="005F28AE" w:rsidRPr="00487594" w:rsidRDefault="00487594" w:rsidP="00306808">
            <w:pPr>
              <w:pStyle w:val="CRCoverPage"/>
              <w:spacing w:after="0"/>
              <w:ind w:left="100"/>
              <w:rPr>
                <w:rFonts w:eastAsia="맑은 고딕"/>
                <w:noProof/>
                <w:lang w:eastAsia="ko-KR"/>
              </w:rPr>
            </w:pPr>
            <w:r>
              <w:rPr>
                <w:rFonts w:eastAsia="맑은 고딕" w:hint="eastAsia"/>
                <w:noProof/>
                <w:lang w:eastAsia="ko-KR"/>
              </w:rPr>
              <w:t>The network operation is not clear in the case.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D146CFD" w:rsidR="005F28AE" w:rsidRDefault="00487594" w:rsidP="00306808">
            <w:pPr>
              <w:pStyle w:val="CRCoverPage"/>
              <w:spacing w:after="0"/>
              <w:ind w:left="100"/>
              <w:rPr>
                <w:noProof/>
                <w:lang w:eastAsia="zh-TW"/>
              </w:rPr>
            </w:pPr>
            <w:r>
              <w:rPr>
                <w:noProof/>
                <w:lang w:eastAsia="zh-TW"/>
              </w:rPr>
              <w:t>4.3.4.2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bookmarkEnd w:id="0"/>
    <w:bookmarkEnd w:id="1"/>
    <w:bookmarkEnd w:id="2"/>
    <w:bookmarkEnd w:id="3"/>
    <w:bookmarkEnd w:id="4"/>
    <w:bookmarkEnd w:id="5"/>
    <w:bookmarkEnd w:id="6"/>
    <w:bookmarkEnd w:id="7"/>
    <w:bookmarkEnd w:id="8"/>
    <w:p w14:paraId="0A55824C" w14:textId="1B312334" w:rsidR="002115D4" w:rsidRDefault="002115D4" w:rsidP="00306808"/>
    <w:p w14:paraId="13BCDFC4" w14:textId="77777777" w:rsidR="00B34A29" w:rsidRPr="00E34C6B" w:rsidRDefault="00B34A29" w:rsidP="00B34A29">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6A2332FE" w14:textId="77777777" w:rsidR="008B0B01" w:rsidRPr="00140E21" w:rsidRDefault="008B0B01" w:rsidP="008B0B01">
      <w:pPr>
        <w:pStyle w:val="4"/>
        <w:rPr>
          <w:lang w:eastAsia="ko-KR"/>
        </w:rPr>
      </w:pPr>
      <w:bookmarkStart w:id="11" w:name="_Toc75411299"/>
      <w:bookmarkStart w:id="12" w:name="_Toc20203984"/>
      <w:bookmarkStart w:id="13" w:name="_Toc27894670"/>
      <w:bookmarkStart w:id="14" w:name="_Toc36191737"/>
      <w:bookmarkStart w:id="15" w:name="_Toc45192823"/>
      <w:bookmarkStart w:id="16" w:name="_Toc47592455"/>
      <w:bookmarkStart w:id="17" w:name="_Toc51834536"/>
      <w:bookmarkStart w:id="18" w:name="_Toc75407618"/>
      <w:r w:rsidRPr="00140E21">
        <w:rPr>
          <w:lang w:eastAsia="ko-KR"/>
        </w:rPr>
        <w:t>4.3.4.2</w:t>
      </w:r>
      <w:r w:rsidRPr="00140E21">
        <w:rPr>
          <w:lang w:eastAsia="ko-KR"/>
        </w:rPr>
        <w:tab/>
        <w:t>UE or network requested PDU Session Release for Non-Roaming and Roaming with Local Breakout</w:t>
      </w:r>
      <w:bookmarkEnd w:id="11"/>
    </w:p>
    <w:p w14:paraId="63681742" w14:textId="77777777" w:rsidR="008B0B01" w:rsidRPr="00140E21" w:rsidRDefault="008B0B01" w:rsidP="008B0B01">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2B5128C7" w14:textId="77777777" w:rsidR="008B0B01" w:rsidRDefault="008B0B01" w:rsidP="008B0B01">
      <w:pPr>
        <w:pStyle w:val="TH"/>
      </w:pPr>
      <w:r>
        <w:object w:dxaOrig="7648" w:dyaOrig="9929" w14:anchorId="395E1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587.9pt" o:ole="">
            <v:imagedata r:id="rId12" o:title=""/>
          </v:shape>
          <o:OLEObject Type="Embed" ProgID="Visio.Drawing.15" ShapeID="_x0000_i1025" DrawAspect="Content" ObjectID="_1690169600" r:id="rId13"/>
        </w:object>
      </w:r>
    </w:p>
    <w:p w14:paraId="6396200D" w14:textId="77777777" w:rsidR="008B0B01" w:rsidRPr="00140E21" w:rsidRDefault="008B0B01" w:rsidP="008B0B01">
      <w:pPr>
        <w:pStyle w:val="TF"/>
      </w:pPr>
      <w:r w:rsidRPr="00140E21">
        <w:t>Figure 4.3.4.2-1: UE or network requested PDU Session Release for non-roaming and roaming with local breakout</w:t>
      </w:r>
    </w:p>
    <w:p w14:paraId="115870B0" w14:textId="77777777" w:rsidR="008B0B01" w:rsidRPr="00140E21" w:rsidRDefault="008B0B01" w:rsidP="008B0B01">
      <w:pPr>
        <w:pStyle w:val="B1"/>
        <w:rPr>
          <w:lang w:eastAsia="ko-KR"/>
        </w:rPr>
      </w:pPr>
      <w:proofErr w:type="gramStart"/>
      <w:r w:rsidRPr="00140E21">
        <w:rPr>
          <w:lang w:eastAsia="ko-KR"/>
        </w:rPr>
        <w:t>1.</w:t>
      </w:r>
      <w:r w:rsidRPr="00140E21">
        <w:rPr>
          <w:lang w:eastAsia="ko-KR"/>
        </w:rPr>
        <w:tab/>
        <w:t>The procedure is triggered by one of the following events</w:t>
      </w:r>
      <w:proofErr w:type="gramEnd"/>
      <w:r w:rsidRPr="00140E21">
        <w:rPr>
          <w:lang w:eastAsia="ko-KR"/>
        </w:rPr>
        <w:t>:</w:t>
      </w:r>
    </w:p>
    <w:p w14:paraId="08E7BAE0" w14:textId="77777777" w:rsidR="008B0B01" w:rsidRPr="00140E21" w:rsidRDefault="008B0B01" w:rsidP="008B0B01">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w:t>
      </w:r>
      <w:proofErr w:type="gramStart"/>
      <w:r w:rsidRPr="00140E21">
        <w:rPr>
          <w:lang w:eastAsia="ko-KR"/>
        </w:rPr>
        <w:t>is relayed</w:t>
      </w:r>
      <w:proofErr w:type="gramEnd"/>
      <w:r w:rsidRPr="00140E21">
        <w:rPr>
          <w:lang w:eastAsia="ko-KR"/>
        </w:rPr>
        <w:t xml:space="preserve">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3CF8D9EC" w14:textId="77777777" w:rsidR="008B0B01" w:rsidRPr="00140E21" w:rsidRDefault="008B0B01" w:rsidP="008B0B01">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1CD1591" w14:textId="77777777" w:rsidR="008B0B01" w:rsidRPr="00140E21" w:rsidRDefault="008B0B01" w:rsidP="008B0B01">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23C1258F" w14:textId="77777777" w:rsidR="008B0B01" w:rsidRPr="00140E21" w:rsidRDefault="008B0B01" w:rsidP="008B0B01">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w:t>
      </w:r>
      <w:proofErr w:type="gramStart"/>
      <w:r>
        <w:rPr>
          <w:lang w:eastAsia="ko-KR"/>
        </w:rPr>
        <w:t>is needed</w:t>
      </w:r>
      <w:proofErr w:type="gramEnd"/>
      <w:r>
        <w:rPr>
          <w:lang w:eastAsia="ko-KR"/>
        </w:rPr>
        <w:t xml:space="preserve"> before the releasing of SM context</w:t>
      </w:r>
      <w:r w:rsidRPr="00140E21">
        <w:rPr>
          <w:lang w:eastAsia="ko-KR"/>
        </w:rPr>
        <w:t>.</w:t>
      </w:r>
    </w:p>
    <w:p w14:paraId="43CA962C" w14:textId="77777777" w:rsidR="008B0B01" w:rsidRPr="00140E21" w:rsidRDefault="008B0B01" w:rsidP="008B0B01">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4DEFEACD" w14:textId="77777777" w:rsidR="008B0B01" w:rsidRPr="00140E21" w:rsidRDefault="008B0B01" w:rsidP="008B0B01">
      <w:pPr>
        <w:pStyle w:val="NO"/>
        <w:rPr>
          <w:lang w:eastAsia="ko-KR"/>
        </w:rPr>
      </w:pPr>
      <w:r w:rsidRPr="00140E21">
        <w:rPr>
          <w:lang w:eastAsia="ko-KR"/>
        </w:rPr>
        <w:t>NOTE 2:</w:t>
      </w:r>
      <w:r w:rsidRPr="00140E21">
        <w:rPr>
          <w:lang w:eastAsia="ko-KR"/>
        </w:rPr>
        <w:tab/>
        <w:t xml:space="preserve">In this case, </w:t>
      </w:r>
      <w:proofErr w:type="gramStart"/>
      <w:r w:rsidRPr="00140E21">
        <w:rPr>
          <w:lang w:eastAsia="ko-KR"/>
        </w:rPr>
        <w:t>it's</w:t>
      </w:r>
      <w:proofErr w:type="gramEnd"/>
      <w:r w:rsidRPr="00140E21">
        <w:rPr>
          <w:lang w:eastAsia="ko-KR"/>
        </w:rPr>
        <w:t xml:space="preserve"> up to SMF to decide whether to keep the PDU Session with user plane connection deactivated or release the PDU Session.</w:t>
      </w:r>
    </w:p>
    <w:p w14:paraId="080FABFE" w14:textId="77777777" w:rsidR="008B0B01" w:rsidRPr="00140E21" w:rsidRDefault="008B0B01" w:rsidP="008B0B01">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5C45E9DE" w14:textId="77777777" w:rsidR="008B0B01" w:rsidRPr="00140E21" w:rsidRDefault="008B0B01" w:rsidP="008B0B01">
      <w:pPr>
        <w:pStyle w:val="B3"/>
        <w:rPr>
          <w:lang w:eastAsia="ko-KR"/>
        </w:rPr>
      </w:pPr>
      <w:r w:rsidRPr="00140E21">
        <w:rPr>
          <w:lang w:eastAsia="ko-KR"/>
        </w:rPr>
        <w:t>-</w:t>
      </w:r>
      <w:r w:rsidRPr="00140E21">
        <w:rPr>
          <w:lang w:eastAsia="ko-KR"/>
        </w:rPr>
        <w:tab/>
        <w:t>Based on a request from the DN (cancelling the UE authorization to access to the DN);</w:t>
      </w:r>
    </w:p>
    <w:p w14:paraId="0129C524" w14:textId="77777777" w:rsidR="008B0B01" w:rsidRPr="00140E21" w:rsidRDefault="008B0B01" w:rsidP="008B0B01">
      <w:pPr>
        <w:pStyle w:val="B3"/>
        <w:rPr>
          <w:lang w:eastAsia="ko-KR"/>
        </w:rPr>
      </w:pPr>
      <w:r w:rsidRPr="00140E21">
        <w:rPr>
          <w:lang w:eastAsia="ko-KR"/>
        </w:rPr>
        <w:t>-</w:t>
      </w:r>
      <w:r w:rsidRPr="00140E21">
        <w:rPr>
          <w:lang w:eastAsia="ko-KR"/>
        </w:rPr>
        <w:tab/>
        <w:t>Based on a request from the UDM (subscription change) or from the CHF</w:t>
      </w:r>
      <w:proofErr w:type="gramStart"/>
      <w:r w:rsidRPr="00140E21">
        <w:rPr>
          <w:lang w:eastAsia="ko-KR"/>
        </w:rPr>
        <w:t>;</w:t>
      </w:r>
      <w:proofErr w:type="gramEnd"/>
    </w:p>
    <w:p w14:paraId="3A7CA13D" w14:textId="77777777" w:rsidR="008B0B01" w:rsidRPr="00140E21" w:rsidRDefault="008B0B01" w:rsidP="008B0B01">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5A426C9D" w14:textId="77777777" w:rsidR="008B0B01" w:rsidRPr="00140E21" w:rsidRDefault="008B0B01" w:rsidP="008B0B01">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14DA4F7" w14:textId="77777777" w:rsidR="008B0B01" w:rsidRPr="00140E21" w:rsidRDefault="008B0B01" w:rsidP="008B0B01">
      <w:pPr>
        <w:pStyle w:val="B2"/>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p>
    <w:p w14:paraId="5ABE8114" w14:textId="77777777" w:rsidR="008B0B01" w:rsidRPr="00140E21" w:rsidRDefault="008B0B01" w:rsidP="008B0B01">
      <w:pPr>
        <w:pStyle w:val="B1"/>
        <w:rPr>
          <w:lang w:eastAsia="ko-KR"/>
        </w:rPr>
      </w:pPr>
      <w:r w:rsidRPr="00140E21">
        <w:rPr>
          <w:lang w:eastAsia="ko-KR"/>
        </w:rPr>
        <w:tab/>
        <w:t>If the SMF receives one of the triggers in step 1a, 1b, 1c, or 1e the SMF starts PDU Session Release procedure.</w:t>
      </w:r>
    </w:p>
    <w:p w14:paraId="596AC4F0" w14:textId="77777777" w:rsidR="008B0B01" w:rsidRPr="00140E21" w:rsidRDefault="008B0B01" w:rsidP="008B0B01">
      <w:pPr>
        <w:pStyle w:val="B2"/>
        <w:rPr>
          <w:lang w:eastAsia="ko-KR"/>
        </w:rPr>
      </w:pPr>
      <w:proofErr w:type="gramStart"/>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roofErr w:type="gramEnd"/>
    </w:p>
    <w:p w14:paraId="701221DF" w14:textId="77777777" w:rsidR="008B0B01" w:rsidRPr="00140E21" w:rsidRDefault="008B0B01" w:rsidP="008B0B01">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spellStart"/>
      <w:proofErr w:type="gramEnd"/>
      <w:r w:rsidRPr="00140E21">
        <w:rPr>
          <w:lang w:eastAsia="ko-KR"/>
        </w:rPr>
        <w:t>es</w:t>
      </w:r>
      <w:proofErr w:type="spellEnd"/>
      <w:r w:rsidRPr="00140E21">
        <w:rPr>
          <w:lang w:eastAsia="ko-KR"/>
        </w:rPr>
        <w:t>) that were allocated to the PDU Session and releases the corresponding User Plane resources:</w:t>
      </w:r>
    </w:p>
    <w:p w14:paraId="02AA5D6E" w14:textId="77777777" w:rsidR="008B0B01" w:rsidRPr="00140E21" w:rsidRDefault="008B0B01" w:rsidP="008B0B01">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5CCEEA59" w14:textId="77777777" w:rsidR="008B0B01" w:rsidRPr="00140E21" w:rsidRDefault="008B0B01" w:rsidP="008B0B01">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09014AAE" w14:textId="77777777" w:rsidR="008B0B01" w:rsidRPr="00140E21" w:rsidRDefault="008B0B01" w:rsidP="008B0B01">
      <w:pPr>
        <w:pStyle w:val="B2"/>
      </w:pPr>
      <w:r w:rsidRPr="00140E21">
        <w:tab/>
        <w:t>The UPF includes Small Data Rate Control Status if the PDU Session used Small Data Rate Control.</w:t>
      </w:r>
    </w:p>
    <w:p w14:paraId="119AA05F" w14:textId="77777777" w:rsidR="008B0B01" w:rsidRPr="00140E21" w:rsidRDefault="008B0B01" w:rsidP="008B0B01">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w:t>
      </w:r>
      <w:proofErr w:type="gramStart"/>
      <w:r w:rsidRPr="00140E21">
        <w:t>session which is Unstructured PDU Session Type as described in clause 4.3.2.2</w:t>
      </w:r>
      <w:proofErr w:type="gramEnd"/>
      <w:r w:rsidRPr="00140E21">
        <w:t xml:space="preserve"> and the SMF-NEF Connection is released for this PDU Session.</w:t>
      </w:r>
    </w:p>
    <w:p w14:paraId="740727F6" w14:textId="77777777" w:rsidR="008B0B01" w:rsidRPr="00140E21" w:rsidRDefault="008B0B01" w:rsidP="008B0B01">
      <w:pPr>
        <w:pStyle w:val="NO"/>
      </w:pPr>
      <w:r w:rsidRPr="00140E21">
        <w:lastRenderedPageBreak/>
        <w:t>NOTE 3:</w:t>
      </w:r>
      <w:r w:rsidRPr="00140E21">
        <w:tab/>
        <w:t xml:space="preserve">If there are multiple UPFs associated with the PDU Session (e.g. due to the insertion of UL CL or Branching </w:t>
      </w:r>
      <w:proofErr w:type="gramStart"/>
      <w:r w:rsidRPr="00140E21">
        <w:t>Point,</w:t>
      </w:r>
      <w:proofErr w:type="gramEnd"/>
      <w:r w:rsidRPr="00140E21">
        <w:t xml:space="preserve">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51950532" w14:textId="77777777" w:rsidR="008B0B01" w:rsidRPr="00140E21" w:rsidRDefault="008B0B01" w:rsidP="008B0B01">
      <w:pPr>
        <w:pStyle w:val="B1"/>
        <w:rPr>
          <w:lang w:eastAsia="ko-KR"/>
        </w:rPr>
      </w:pPr>
      <w:proofErr w:type="gramStart"/>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w:t>
      </w:r>
      <w:proofErr w:type="gramEnd"/>
      <w:r w:rsidRPr="00140E21">
        <w:rPr>
          <w:lang w:eastAsia="ko-KR"/>
        </w:rPr>
        <w:t xml:space="preserve"> The rest of step 3 and the steps 4-10 </w:t>
      </w:r>
      <w:proofErr w:type="gramStart"/>
      <w:r w:rsidRPr="00140E21">
        <w:rPr>
          <w:lang w:eastAsia="ko-KR"/>
        </w:rPr>
        <w:t>are skipped</w:t>
      </w:r>
      <w:proofErr w:type="gramEnd"/>
      <w:r w:rsidRPr="00140E21">
        <w:rPr>
          <w:lang w:eastAsia="ko-KR"/>
        </w:rPr>
        <w:t>.</w:t>
      </w:r>
    </w:p>
    <w:p w14:paraId="5CF540AE" w14:textId="77777777" w:rsidR="008B0B01" w:rsidRPr="00140E21" w:rsidRDefault="008B0B01" w:rsidP="008B0B01">
      <w:pPr>
        <w:pStyle w:val="B1"/>
        <w:rPr>
          <w:lang w:eastAsia="ko-KR"/>
        </w:rPr>
      </w:pPr>
      <w:r w:rsidRPr="00140E21">
        <w:rPr>
          <w:lang w:eastAsia="ko-KR"/>
        </w:rPr>
        <w:tab/>
        <w:t xml:space="preserve">If </w:t>
      </w:r>
      <w:proofErr w:type="gramStart"/>
      <w:r w:rsidRPr="00140E21">
        <w:rPr>
          <w:lang w:eastAsia="ko-KR"/>
        </w:rPr>
        <w:t>the PDU Session Release procedure was triggered by steps 1a</w:t>
      </w:r>
      <w:proofErr w:type="gramEnd"/>
      <w:r w:rsidRPr="00140E21">
        <w:rPr>
          <w:lang w:eastAsia="ko-KR"/>
        </w:rPr>
        <w:t>, 1b, 1d or 1e above, the SMF creates an N1 SM including PDU Session Release Command message (PDU Session ID, Cause). The Cause may indicate a trigger to establish a new PDU Session with the same characteristics (</w:t>
      </w:r>
      <w:proofErr w:type="gramStart"/>
      <w:r w:rsidRPr="00140E21">
        <w:rPr>
          <w:lang w:eastAsia="ko-KR"/>
        </w:rPr>
        <w:t>e.g.</w:t>
      </w:r>
      <w:proofErr w:type="gramEnd"/>
      <w:r w:rsidRPr="00140E21">
        <w:rPr>
          <w:lang w:eastAsia="ko-KR"/>
        </w:rPr>
        <w:t xml:space="preserve"> when procedures related with SSC mode 2 are invoked).</w:t>
      </w:r>
    </w:p>
    <w:p w14:paraId="47BF342B" w14:textId="77777777" w:rsidR="008B0B01" w:rsidRPr="00140E21" w:rsidRDefault="008B0B01" w:rsidP="008B0B01">
      <w:pPr>
        <w:pStyle w:val="B1"/>
      </w:pPr>
      <w:r w:rsidRPr="00140E21">
        <w:tab/>
        <w:t xml:space="preserve">If the User Plane connection of the PDU Session </w:t>
      </w:r>
      <w:proofErr w:type="gramStart"/>
      <w:r w:rsidRPr="00140E21">
        <w:t>is activated</w:t>
      </w:r>
      <w:proofErr w:type="gramEnd"/>
      <w:r w:rsidRPr="00140E21">
        <w:t xml:space="preserve">, the message sent by the SMF to the AMF shall include N2 SM Resource Release request. If the User Plane connection of the PDU Session </w:t>
      </w:r>
      <w:proofErr w:type="gramStart"/>
      <w:r w:rsidRPr="00140E21">
        <w:t>is not activated</w:t>
      </w:r>
      <w:proofErr w:type="gramEnd"/>
      <w:r w:rsidRPr="00140E21">
        <w:t>, the message sent by the SMF to the AMF shall not include N2 SM Resource Release request.</w:t>
      </w:r>
    </w:p>
    <w:p w14:paraId="0D41311D" w14:textId="77777777" w:rsidR="008B0B01" w:rsidRPr="00140E21" w:rsidRDefault="008B0B01" w:rsidP="008B0B01">
      <w:pPr>
        <w:pStyle w:val="NO"/>
      </w:pPr>
      <w:r w:rsidRPr="00140E21">
        <w:t>NOTE 4:</w:t>
      </w:r>
      <w:r w:rsidRPr="00140E21">
        <w:tab/>
        <w:t xml:space="preserve">SSC modes </w:t>
      </w:r>
      <w:proofErr w:type="gramStart"/>
      <w:r w:rsidRPr="00140E21">
        <w:t>are defined</w:t>
      </w:r>
      <w:proofErr w:type="gramEnd"/>
      <w:r w:rsidRPr="00140E21">
        <w:t xml:space="preserve"> in</w:t>
      </w:r>
      <w:r w:rsidRPr="00AC1119">
        <w:t xml:space="preserve"> </w:t>
      </w:r>
      <w:r w:rsidRPr="00140E21">
        <w:t xml:space="preserve">clause 5.6.9 </w:t>
      </w:r>
      <w:r>
        <w:t>of</w:t>
      </w:r>
      <w:r w:rsidRPr="00140E21">
        <w:t xml:space="preserve"> TS</w:t>
      </w:r>
      <w:r>
        <w:t> </w:t>
      </w:r>
      <w:r w:rsidRPr="00140E21">
        <w:t>23.501</w:t>
      </w:r>
      <w:r>
        <w:t> </w:t>
      </w:r>
      <w:r w:rsidRPr="00140E21">
        <w:t>[2].</w:t>
      </w:r>
    </w:p>
    <w:p w14:paraId="1905D0B2" w14:textId="5BB796E3" w:rsidR="008B0B01" w:rsidRPr="00140E21" w:rsidRDefault="008B0B01" w:rsidP="008B0B01">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xml:space="preserve">)). N2 SM Resource Release request is included if the PDU Session Release </w:t>
      </w:r>
      <w:proofErr w:type="gramStart"/>
      <w:r w:rsidRPr="00140E21">
        <w:t>is initiated</w:t>
      </w:r>
      <w:proofErr w:type="gramEnd"/>
      <w:r w:rsidRPr="00140E21">
        <w:t xml:space="preserve"> by the UE and if the UP connection of the PDU Session is active.</w:t>
      </w:r>
      <w:r>
        <w:t xml:space="preserve"> </w:t>
      </w:r>
      <w:ins w:id="19" w:author="samsung2" w:date="2021-08-10T17:57:00Z">
        <w:r>
          <w:t xml:space="preserve">Neither </w:t>
        </w:r>
      </w:ins>
      <w:ins w:id="20" w:author="samsung2" w:date="2021-08-10T17:54:00Z">
        <w:r>
          <w:t xml:space="preserve">N2 SM Resource Release request nor N1 SM container </w:t>
        </w:r>
      </w:ins>
      <w:ins w:id="21" w:author="samsung2" w:date="2021-08-10T17:55:00Z">
        <w:r>
          <w:t xml:space="preserve">is </w:t>
        </w:r>
      </w:ins>
      <w:ins w:id="22" w:author="samsung2" w:date="2021-08-10T17:57:00Z">
        <w:r>
          <w:t>included if the PDU Session Release is triggered by (R</w:t>
        </w:r>
        <w:proofErr w:type="gramStart"/>
        <w:r>
          <w:t>)</w:t>
        </w:r>
      </w:ins>
      <w:ins w:id="23" w:author="samsung2" w:date="2021-08-10T17:58:00Z">
        <w:r>
          <w:t>AN</w:t>
        </w:r>
        <w:proofErr w:type="gramEnd"/>
        <w:r>
          <w:t xml:space="preserve"> and the SMF decides to keep the PDU session </w:t>
        </w:r>
      </w:ins>
      <w:ins w:id="24" w:author="samsung2" w:date="2021-08-10T17:59:00Z">
        <w:r w:rsidRPr="00140E21">
          <w:rPr>
            <w:lang w:eastAsia="ko-KR"/>
          </w:rPr>
          <w:t>with user plane connection deactivated</w:t>
        </w:r>
      </w:ins>
      <w:ins w:id="25" w:author="samsung2" w:date="2021-08-10T18:02:00Z">
        <w:r>
          <w:rPr>
            <w:lang w:eastAsia="ko-KR"/>
          </w:rPr>
          <w:t>, and the subsequent steps are skipped</w:t>
        </w:r>
      </w:ins>
      <w:ins w:id="26" w:author="samsung2" w:date="2021-08-10T17:59:00Z">
        <w:r>
          <w:rPr>
            <w:lang w:eastAsia="ko-KR"/>
          </w:rPr>
          <w:t>.</w:t>
        </w:r>
      </w:ins>
    </w:p>
    <w:p w14:paraId="0F24081F" w14:textId="77777777" w:rsidR="008B0B01" w:rsidRPr="00140E21" w:rsidRDefault="008B0B01" w:rsidP="008B0B01">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74583D5D" w14:textId="77777777" w:rsidR="008B0B01" w:rsidRPr="00140E21" w:rsidRDefault="008B0B01" w:rsidP="008B0B01">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78370A26" w14:textId="77777777" w:rsidR="008B0B01" w:rsidRPr="00140E21" w:rsidRDefault="008B0B01" w:rsidP="008B0B01">
      <w:pPr>
        <w:pStyle w:val="B1"/>
        <w:rPr>
          <w:lang w:eastAsia="ko-KR"/>
        </w:rPr>
      </w:pPr>
      <w:r w:rsidRPr="00140E21">
        <w:rPr>
          <w:lang w:eastAsia="ko-KR"/>
        </w:rPr>
        <w:tab/>
        <w:t>The "skip indicator" tells the AMF whether it may skip sending the N1 SM container to the UE (</w:t>
      </w:r>
      <w:proofErr w:type="gramStart"/>
      <w:r w:rsidRPr="00140E21">
        <w:rPr>
          <w:lang w:eastAsia="ko-KR"/>
        </w:rPr>
        <w:t>e.g.</w:t>
      </w:r>
      <w:proofErr w:type="gramEnd"/>
      <w:r w:rsidRPr="00140E21">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728D4D43" w14:textId="77777777" w:rsidR="008B0B01" w:rsidRPr="00140E21" w:rsidRDefault="008B0B01" w:rsidP="008B0B01">
      <w:pPr>
        <w:pStyle w:val="B1"/>
        <w:rPr>
          <w:lang w:eastAsia="ko-KR"/>
        </w:rPr>
      </w:pPr>
      <w:r w:rsidRPr="00140E21">
        <w:rPr>
          <w:lang w:eastAsia="ko-KR"/>
        </w:rPr>
        <w:tab/>
        <w:t xml:space="preserve">If the UE is in CM-IDLE state and "skip indicator" is included in the Namf_Communication_N1N2MessageTransfer service operation, the AMF acknowledges the step 3b by sending </w:t>
      </w:r>
      <w:proofErr w:type="gramStart"/>
      <w:r w:rsidRPr="00140E21">
        <w:rPr>
          <w:lang w:eastAsia="ko-KR"/>
        </w:rPr>
        <w:t>an</w:t>
      </w:r>
      <w:proofErr w:type="gramEnd"/>
      <w:r w:rsidRPr="00140E21">
        <w:rPr>
          <w:lang w:eastAsia="ko-KR"/>
        </w:rPr>
        <w:t xml:space="preserve"> Namf_Communication_N1N2MessageTransfer Response message (</w:t>
      </w:r>
      <w:r w:rsidRPr="00140E21">
        <w:rPr>
          <w:lang w:eastAsia="zh-CN"/>
        </w:rPr>
        <w:t>"N1 SM Message Not Transferred"</w:t>
      </w:r>
      <w:r w:rsidRPr="00140E21">
        <w:rPr>
          <w:lang w:eastAsia="ko-KR"/>
        </w:rPr>
        <w:t>) to SMF and steps 4 to 10 are skipped.</w:t>
      </w:r>
    </w:p>
    <w:p w14:paraId="31D9EE1D" w14:textId="77777777" w:rsidR="008B0B01" w:rsidRPr="00140E21" w:rsidRDefault="008B0B01" w:rsidP="008B0B01">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1090A23C" w14:textId="77777777" w:rsidR="008B0B01" w:rsidRDefault="008B0B01" w:rsidP="008B0B01">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7AC8728" w14:textId="77777777" w:rsidR="008B0B01" w:rsidRPr="00140E21" w:rsidRDefault="008B0B01" w:rsidP="008B0B01">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w:t>
      </w:r>
      <w:proofErr w:type="gramStart"/>
      <w:r>
        <w:rPr>
          <w:lang w:eastAsia="ko-KR"/>
        </w:rPr>
        <w:t>becomes no more needed</w:t>
      </w:r>
      <w:proofErr w:type="gramEnd"/>
      <w:r>
        <w:rPr>
          <w:lang w:eastAsia="ko-KR"/>
        </w:rPr>
        <w:t xml:space="preserve"> due to the PDU Session Release.</w:t>
      </w:r>
      <w:r w:rsidRPr="00140E21">
        <w:rPr>
          <w:lang w:eastAsia="ko-KR"/>
        </w:rPr>
        <w:t xml:space="preserve"> The steps 4 to 11 </w:t>
      </w:r>
      <w:proofErr w:type="gramStart"/>
      <w:r w:rsidRPr="00140E21">
        <w:rPr>
          <w:lang w:eastAsia="ko-KR"/>
        </w:rPr>
        <w:t>are skipped</w:t>
      </w:r>
      <w:proofErr w:type="gramEnd"/>
      <w:r w:rsidRPr="00140E21">
        <w:rPr>
          <w:lang w:eastAsia="ko-KR"/>
        </w:rPr>
        <w:t>.</w:t>
      </w:r>
    </w:p>
    <w:p w14:paraId="50C9B537" w14:textId="77777777" w:rsidR="008B0B01" w:rsidRPr="00140E21" w:rsidRDefault="008B0B01" w:rsidP="008B0B01">
      <w:pPr>
        <w:pStyle w:val="B1"/>
        <w:rPr>
          <w:lang w:eastAsia="ko-KR"/>
        </w:rPr>
      </w:pPr>
      <w:proofErr w:type="gramStart"/>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t>
      </w:r>
      <w:r w:rsidRPr="00140E21">
        <w:rPr>
          <w:lang w:eastAsia="ko-KR"/>
        </w:rPr>
        <w:lastRenderedPageBreak/>
        <w:t xml:space="preserve">which </w:t>
      </w:r>
      <w:r>
        <w:rPr>
          <w:lang w:eastAsia="ko-KR"/>
        </w:rPr>
        <w:t xml:space="preserve">may </w:t>
      </w:r>
      <w:r w:rsidRPr="00140E21">
        <w:rPr>
          <w:lang w:eastAsia="ko-KR"/>
        </w:rPr>
        <w:t>contain the N1 SM container (PDU Session Release Command) to release the PDU session at the UE.</w:t>
      </w:r>
      <w:proofErr w:type="gramEnd"/>
    </w:p>
    <w:p w14:paraId="6539D4D9" w14:textId="77777777" w:rsidR="008B0B01" w:rsidRPr="00140E21" w:rsidRDefault="008B0B01" w:rsidP="008B0B01">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76A768D0" w14:textId="77777777" w:rsidR="008B0B01" w:rsidRPr="00140E21" w:rsidRDefault="008B0B01" w:rsidP="008B0B01">
      <w:pPr>
        <w:pStyle w:val="B1"/>
        <w:rPr>
          <w:lang w:eastAsia="ko-KR"/>
        </w:rPr>
      </w:pPr>
      <w:r w:rsidRPr="00140E21">
        <w:rPr>
          <w:lang w:eastAsia="ko-KR"/>
        </w:rPr>
        <w:t>4.</w:t>
      </w:r>
      <w:r w:rsidRPr="00140E21">
        <w:rPr>
          <w:lang w:eastAsia="ko-KR"/>
        </w:rPr>
        <w:tab/>
        <w:t xml:space="preserve">If the UE is in CM-IDLE state and "N1 SM delivery can be skipped" </w:t>
      </w:r>
      <w:proofErr w:type="gramStart"/>
      <w:r w:rsidRPr="00140E21">
        <w:rPr>
          <w:lang w:eastAsia="ko-KR"/>
        </w:rPr>
        <w:t>is not indicated</w:t>
      </w:r>
      <w:proofErr w:type="gramEnd"/>
      <w:r w:rsidRPr="00140E21">
        <w:rPr>
          <w:lang w:eastAsia="ko-KR"/>
        </w:rPr>
        <w:t>, the AMF initiates the network triggered Service Request procedure to transmit the NAS message (PDU Session ID, N1 SM container) to the UE and the steps 6, 7 are skipped.</w:t>
      </w:r>
    </w:p>
    <w:p w14:paraId="0F6CE78E" w14:textId="77777777" w:rsidR="008B0B01" w:rsidRPr="00140E21" w:rsidRDefault="008B0B01" w:rsidP="008B0B01">
      <w:pPr>
        <w:pStyle w:val="B1"/>
        <w:rPr>
          <w:lang w:eastAsia="ko-KR"/>
        </w:rPr>
      </w:pPr>
      <w:r w:rsidRPr="00140E21">
        <w:rPr>
          <w:lang w:eastAsia="ko-KR"/>
        </w:rPr>
        <w:tab/>
        <w:t xml:space="preserve">If the message received from the SMF in step 3 does not include N2 SM Resource Release request, the AMF transmits the NAS message (PDU Session ID, N1 SM container) to the UE and the steps 6, 7 </w:t>
      </w:r>
      <w:proofErr w:type="gramStart"/>
      <w:r w:rsidRPr="00140E21">
        <w:rPr>
          <w:lang w:eastAsia="ko-KR"/>
        </w:rPr>
        <w:t>are skipped</w:t>
      </w:r>
      <w:proofErr w:type="gramEnd"/>
      <w:r w:rsidRPr="00140E21">
        <w:rPr>
          <w:lang w:eastAsia="ko-KR"/>
        </w:rPr>
        <w:t>.</w:t>
      </w:r>
    </w:p>
    <w:p w14:paraId="5FFBECF4" w14:textId="77777777" w:rsidR="008B0B01" w:rsidRPr="00140E21" w:rsidRDefault="008B0B01" w:rsidP="008B0B01">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w:t>
      </w:r>
      <w:proofErr w:type="gramStart"/>
      <w:r w:rsidRPr="00140E21">
        <w:rPr>
          <w:lang w:eastAsia="ko-KR"/>
        </w:rPr>
        <w:t>are skipped</w:t>
      </w:r>
      <w:proofErr w:type="gramEnd"/>
      <w:r w:rsidRPr="00140E21">
        <w:rPr>
          <w:lang w:eastAsia="ko-KR"/>
        </w:rPr>
        <w:t>.</w:t>
      </w:r>
    </w:p>
    <w:p w14:paraId="5EBE3996" w14:textId="77777777" w:rsidR="008B0B01" w:rsidRPr="00140E21" w:rsidRDefault="008B0B01" w:rsidP="008B0B01">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2B40D61" w14:textId="77777777" w:rsidR="008B0B01" w:rsidRPr="00140E21" w:rsidRDefault="008B0B01" w:rsidP="008B0B01">
      <w:pPr>
        <w:pStyle w:val="B1"/>
      </w:pPr>
      <w:r w:rsidRPr="00140E21">
        <w:tab/>
        <w:t>If the message from the SMF includes Small Data Rate Control Status then the AMF stores it in the UE Context in AMF.</w:t>
      </w:r>
    </w:p>
    <w:p w14:paraId="10720C92" w14:textId="77777777" w:rsidR="008B0B01" w:rsidRPr="00140E21" w:rsidRDefault="008B0B01" w:rsidP="008B0B01">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0258F7B6" w14:textId="77777777" w:rsidR="008B0B01" w:rsidRPr="00140E21" w:rsidRDefault="008B0B01" w:rsidP="008B0B01">
      <w:pPr>
        <w:pStyle w:val="B1"/>
      </w:pPr>
      <w:r w:rsidRPr="00140E21">
        <w:rPr>
          <w:lang w:eastAsia="ko-KR"/>
        </w:rPr>
        <w:tab/>
        <w:t xml:space="preserve">In the case of a NG-RAN, the NAS message is sent to the UE in </w:t>
      </w:r>
      <w:r w:rsidRPr="00140E21">
        <w:t xml:space="preserve">an RRC </w:t>
      </w:r>
      <w:proofErr w:type="gramStart"/>
      <w:r w:rsidRPr="00140E21">
        <w:t>message which</w:t>
      </w:r>
      <w:proofErr w:type="gramEnd"/>
      <w:r w:rsidRPr="00140E21">
        <w:t xml:space="preserve"> may take place with the UE releasing the NG-RAN resources related to the PDU Session. If NG-RAN resources do not need to be released (i.e. the User Plane of the PDU Session is deactivated), the NAS message is sent to the UE in an RRC </w:t>
      </w:r>
      <w:proofErr w:type="gramStart"/>
      <w:r w:rsidRPr="00140E21">
        <w:t>message which</w:t>
      </w:r>
      <w:proofErr w:type="gramEnd"/>
      <w:r w:rsidRPr="00140E21">
        <w:t xml:space="preserve"> does not release the NG-RAN resources related to the PDU Session.</w:t>
      </w:r>
    </w:p>
    <w:p w14:paraId="2A23BD36" w14:textId="77777777" w:rsidR="008B0B01" w:rsidRPr="00140E21" w:rsidRDefault="008B0B01" w:rsidP="008B0B01">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 5.</w:t>
      </w:r>
    </w:p>
    <w:p w14:paraId="381E8E05" w14:textId="77777777" w:rsidR="008B0B01" w:rsidRPr="00140E21" w:rsidRDefault="008B0B01" w:rsidP="008B0B01">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 xml:space="preserve">Release </w:t>
      </w:r>
      <w:proofErr w:type="spellStart"/>
      <w:r w:rsidRPr="00140E21">
        <w:t>Ack</w:t>
      </w:r>
      <w:proofErr w:type="spellEnd"/>
      <w:r w:rsidRPr="00140E21">
        <w:t xml:space="preserve"> (User Location Information, Secondary RAT usage data) Message to the AMF.</w:t>
      </w:r>
    </w:p>
    <w:p w14:paraId="073B38A7" w14:textId="77777777" w:rsidR="008B0B01" w:rsidRPr="00140E21" w:rsidRDefault="008B0B01" w:rsidP="008B0B01">
      <w:pPr>
        <w:pStyle w:val="B1"/>
      </w:pPr>
      <w:r w:rsidRPr="00140E21">
        <w:tab/>
        <w:t>If the PLMN has configured secondary RAT usage reporting, the NG-RAN node may provide RAN Usage Data Report.</w:t>
      </w:r>
    </w:p>
    <w:p w14:paraId="05F90230" w14:textId="77777777" w:rsidR="008B0B01" w:rsidRPr="00140E21" w:rsidRDefault="008B0B01" w:rsidP="008B0B01">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w:t>
      </w:r>
      <w:proofErr w:type="spellStart"/>
      <w:r w:rsidRPr="00140E21">
        <w:t>Ack</w:t>
      </w:r>
      <w:proofErr w:type="spellEnd"/>
      <w:r w:rsidRPr="00140E21">
        <w:t xml:space="preserve"> (Secondary RAT usage data), User Location Information) to the SMF.</w:t>
      </w:r>
    </w:p>
    <w:p w14:paraId="3CD5A2A9" w14:textId="77777777" w:rsidR="008B0B01" w:rsidRPr="00140E21" w:rsidRDefault="008B0B01" w:rsidP="008B0B01">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6ACE0236" w14:textId="77777777" w:rsidR="008B0B01" w:rsidRPr="00140E21" w:rsidRDefault="008B0B01" w:rsidP="008B0B01">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 xml:space="preserve">(PDU Session Release </w:t>
      </w:r>
      <w:proofErr w:type="spellStart"/>
      <w:r w:rsidRPr="00140E21">
        <w:t>Ack</w:t>
      </w:r>
      <w:proofErr w:type="spellEnd"/>
      <w:r w:rsidRPr="00140E21">
        <w:t>)) message over the (R</w:t>
      </w:r>
      <w:proofErr w:type="gramStart"/>
      <w:r w:rsidRPr="00140E21">
        <w:t>)AN</w:t>
      </w:r>
      <w:proofErr w:type="gramEnd"/>
      <w:r w:rsidRPr="00140E21">
        <w:t>.</w:t>
      </w:r>
    </w:p>
    <w:p w14:paraId="7C37C321" w14:textId="77777777" w:rsidR="008B0B01" w:rsidRPr="00140E21" w:rsidRDefault="008B0B01" w:rsidP="008B0B01">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w:t>
      </w:r>
      <w:proofErr w:type="spellStart"/>
      <w:r w:rsidRPr="00140E21">
        <w:t>Ack</w:t>
      </w:r>
      <w:proofErr w:type="spellEnd"/>
      <w:r w:rsidRPr="00140E21">
        <w:t>)), User Location Information) to the AMF.</w:t>
      </w:r>
    </w:p>
    <w:p w14:paraId="0245D063" w14:textId="77777777" w:rsidR="008B0B01" w:rsidRPr="00140E21" w:rsidRDefault="008B0B01" w:rsidP="008B0B01">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 xml:space="preserve">Release </w:t>
      </w:r>
      <w:proofErr w:type="spellStart"/>
      <w:r w:rsidRPr="00140E21">
        <w:t>Ack</w:t>
      </w:r>
      <w:proofErr w:type="spellEnd"/>
      <w:r w:rsidRPr="00140E21">
        <w:t>, User Location Information) to the SMF.</w:t>
      </w:r>
    </w:p>
    <w:p w14:paraId="4B582222" w14:textId="77777777" w:rsidR="008B0B01" w:rsidRPr="00140E21" w:rsidRDefault="008B0B01" w:rsidP="008B0B01">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0F2246BA" w14:textId="77777777" w:rsidR="008B0B01" w:rsidRPr="00140E21" w:rsidRDefault="008B0B01" w:rsidP="008B0B01">
      <w:pPr>
        <w:pStyle w:val="B1"/>
        <w:rPr>
          <w:lang w:eastAsia="ko-KR"/>
        </w:rPr>
      </w:pPr>
      <w:r w:rsidRPr="00140E21">
        <w:rPr>
          <w:lang w:eastAsia="ko-KR"/>
        </w:rPr>
        <w:tab/>
        <w:t>Steps 8-10 may happen before steps 6-7.</w:t>
      </w:r>
    </w:p>
    <w:p w14:paraId="310005EB" w14:textId="77777777" w:rsidR="008B0B01" w:rsidRPr="00140E21" w:rsidRDefault="008B0B01" w:rsidP="008B0B01">
      <w:pPr>
        <w:pStyle w:val="B1"/>
        <w:rPr>
          <w:lang w:eastAsia="ko-KR"/>
        </w:rPr>
      </w:pPr>
      <w:r w:rsidRPr="00140E21">
        <w:rPr>
          <w:lang w:eastAsia="ko-KR"/>
        </w:rPr>
        <w:t>11.</w:t>
      </w:r>
      <w:r w:rsidRPr="00140E21">
        <w:rPr>
          <w:lang w:eastAsia="ko-KR"/>
        </w:rPr>
        <w:tab/>
        <w:t xml:space="preserve">If steps 3a, 3b or 3d </w:t>
      </w:r>
      <w:proofErr w:type="gramStart"/>
      <w:r w:rsidRPr="00140E21">
        <w:rPr>
          <w:lang w:eastAsia="ko-KR"/>
        </w:rPr>
        <w:t>were performed</w:t>
      </w:r>
      <w:proofErr w:type="gramEnd"/>
      <w:r w:rsidRPr="00140E21">
        <w:rPr>
          <w:lang w:eastAsia="ko-KR"/>
        </w:rPr>
        <w:t>, the SMF waits until it has received replies to the N1 and N2 information provided in step 3, as needed.</w:t>
      </w:r>
    </w:p>
    <w:p w14:paraId="68EFD29F" w14:textId="77777777" w:rsidR="008B0B01" w:rsidRPr="00140E21" w:rsidRDefault="008B0B01" w:rsidP="008B0B01">
      <w:pPr>
        <w:pStyle w:val="B1"/>
        <w:rPr>
          <w:lang w:eastAsia="ko-KR"/>
        </w:rPr>
      </w:pPr>
      <w:r w:rsidRPr="00140E21">
        <w:rPr>
          <w:lang w:eastAsia="ko-KR"/>
        </w:rPr>
        <w:lastRenderedPageBreak/>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w:t>
      </w:r>
      <w:proofErr w:type="gramStart"/>
      <w:r w:rsidRPr="00140E21">
        <w:rPr>
          <w:lang w:eastAsia="ko-KR"/>
        </w:rPr>
        <w:t>is released</w:t>
      </w:r>
      <w:proofErr w:type="gramEnd"/>
      <w:r w:rsidRPr="00140E21">
        <w:rPr>
          <w:lang w:eastAsia="ko-KR"/>
        </w:rPr>
        <w:t>.</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w:t>
      </w:r>
      <w:proofErr w:type="gramStart"/>
      <w:r>
        <w:rPr>
          <w:lang w:eastAsia="ko-KR"/>
        </w:rPr>
        <w:t>becomes no more needed</w:t>
      </w:r>
      <w:proofErr w:type="gramEnd"/>
      <w:r>
        <w:rPr>
          <w:lang w:eastAsia="ko-KR"/>
        </w:rPr>
        <w:t xml:space="preserve"> due to the PDU Session Release.</w:t>
      </w:r>
    </w:p>
    <w:p w14:paraId="53701E30" w14:textId="77777777" w:rsidR="008B0B01" w:rsidRPr="00140E21" w:rsidRDefault="008B0B01" w:rsidP="008B0B01">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 xml:space="preserve">The UE and the 5GC will </w:t>
      </w:r>
      <w:proofErr w:type="gramStart"/>
      <w:r w:rsidRPr="00140E21">
        <w:rPr>
          <w:lang w:eastAsia="ko-KR"/>
        </w:rPr>
        <w:t>get</w:t>
      </w:r>
      <w:proofErr w:type="gramEnd"/>
      <w:r w:rsidRPr="00140E21">
        <w:rPr>
          <w:lang w:eastAsia="ko-KR"/>
        </w:rPr>
        <w:t xml:space="preserve"> synchronized about the status of the (released) PDU Session at the next Service Request or Registration procedure.</w:t>
      </w:r>
    </w:p>
    <w:p w14:paraId="0F42FE05" w14:textId="77777777" w:rsidR="008B0B01" w:rsidRPr="00140E21" w:rsidRDefault="008B0B01" w:rsidP="008B0B01">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817AC7B" w14:textId="77777777" w:rsidR="008B0B01" w:rsidRPr="00140E21" w:rsidRDefault="008B0B01" w:rsidP="008B0B01">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5F40BA08" w14:textId="77777777" w:rsidR="008B0B01" w:rsidRPr="00140E21" w:rsidRDefault="008B0B01" w:rsidP="008B0B01">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512DAC75" w14:textId="77777777" w:rsidR="008B0B01" w:rsidRPr="00140E21" w:rsidRDefault="008B0B01" w:rsidP="008B0B01">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12"/>
    <w:bookmarkEnd w:id="13"/>
    <w:bookmarkEnd w:id="14"/>
    <w:bookmarkEnd w:id="15"/>
    <w:bookmarkEnd w:id="16"/>
    <w:bookmarkEnd w:id="17"/>
    <w:bookmarkEnd w:id="18"/>
    <w:p w14:paraId="0C03439D" w14:textId="7445A584" w:rsidR="00B34A29" w:rsidRDefault="00B34A29" w:rsidP="00306808"/>
    <w:p w14:paraId="78CAF12A" w14:textId="77777777" w:rsidR="00B34A29" w:rsidRPr="00E34C6B" w:rsidRDefault="00B34A29" w:rsidP="00B34A29">
      <w:pPr>
        <w:ind w:right="-99"/>
        <w:jc w:val="center"/>
        <w:rPr>
          <w:color w:val="FF0000"/>
          <w:sz w:val="36"/>
          <w:szCs w:val="36"/>
          <w:lang w:eastAsia="ko-KR"/>
        </w:rPr>
      </w:pPr>
      <w:r w:rsidRPr="00E34C6B">
        <w:rPr>
          <w:rFonts w:hint="eastAsia"/>
          <w:color w:val="FF0000"/>
          <w:sz w:val="36"/>
          <w:szCs w:val="36"/>
          <w:lang w:eastAsia="ko-KR"/>
        </w:rPr>
        <w:t xml:space="preserve">*** </w:t>
      </w:r>
      <w:r w:rsidRPr="00E34C6B">
        <w:rPr>
          <w:color w:val="FF0000"/>
          <w:sz w:val="36"/>
          <w:szCs w:val="36"/>
          <w:lang w:eastAsia="ko-KR"/>
        </w:rPr>
        <w:t xml:space="preserve">End of the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2EEB9DBC" w14:textId="77777777" w:rsidR="00B34A29" w:rsidRPr="00B34A29" w:rsidRDefault="00B34A29" w:rsidP="00306808"/>
    <w:sectPr w:rsidR="00B34A29" w:rsidRPr="00B34A2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5285A" w14:textId="77777777" w:rsidR="00E5237D" w:rsidRDefault="00E5237D">
      <w:r>
        <w:separator/>
      </w:r>
    </w:p>
  </w:endnote>
  <w:endnote w:type="continuationSeparator" w:id="0">
    <w:p w14:paraId="4134E8AE" w14:textId="77777777" w:rsidR="00E5237D" w:rsidRDefault="00E5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1E735" w14:textId="77777777" w:rsidR="00E5237D" w:rsidRDefault="00E5237D">
      <w:r>
        <w:separator/>
      </w:r>
    </w:p>
  </w:footnote>
  <w:footnote w:type="continuationSeparator" w:id="0">
    <w:p w14:paraId="2F4DEDF4" w14:textId="77777777" w:rsidR="00E5237D" w:rsidRDefault="00E52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14D"/>
    <w:rsid w:val="000C47C3"/>
    <w:rsid w:val="000C51FA"/>
    <w:rsid w:val="000C541E"/>
    <w:rsid w:val="000D58AB"/>
    <w:rsid w:val="00102F92"/>
    <w:rsid w:val="00133525"/>
    <w:rsid w:val="0015175F"/>
    <w:rsid w:val="001528E5"/>
    <w:rsid w:val="001639E5"/>
    <w:rsid w:val="001731A7"/>
    <w:rsid w:val="00183D86"/>
    <w:rsid w:val="001A4C42"/>
    <w:rsid w:val="001A7420"/>
    <w:rsid w:val="001B6637"/>
    <w:rsid w:val="001C21C3"/>
    <w:rsid w:val="001C5BB5"/>
    <w:rsid w:val="001D02C2"/>
    <w:rsid w:val="001F0C1D"/>
    <w:rsid w:val="001F1132"/>
    <w:rsid w:val="001F168B"/>
    <w:rsid w:val="002058F0"/>
    <w:rsid w:val="002115D4"/>
    <w:rsid w:val="002146B3"/>
    <w:rsid w:val="00220238"/>
    <w:rsid w:val="00223C79"/>
    <w:rsid w:val="002347A2"/>
    <w:rsid w:val="0026062E"/>
    <w:rsid w:val="002666A7"/>
    <w:rsid w:val="002675F0"/>
    <w:rsid w:val="002A6859"/>
    <w:rsid w:val="002B39AE"/>
    <w:rsid w:val="002B6339"/>
    <w:rsid w:val="002B67CB"/>
    <w:rsid w:val="002D01D6"/>
    <w:rsid w:val="002E00EE"/>
    <w:rsid w:val="00306808"/>
    <w:rsid w:val="003114EF"/>
    <w:rsid w:val="003172DC"/>
    <w:rsid w:val="0033414E"/>
    <w:rsid w:val="00337163"/>
    <w:rsid w:val="0035462D"/>
    <w:rsid w:val="00361E4D"/>
    <w:rsid w:val="003765B8"/>
    <w:rsid w:val="003A38E5"/>
    <w:rsid w:val="003B1B4F"/>
    <w:rsid w:val="003B6B4E"/>
    <w:rsid w:val="003C3971"/>
    <w:rsid w:val="003D3597"/>
    <w:rsid w:val="003E2C8C"/>
    <w:rsid w:val="003F1811"/>
    <w:rsid w:val="003F34F2"/>
    <w:rsid w:val="003F754D"/>
    <w:rsid w:val="00420F15"/>
    <w:rsid w:val="00423334"/>
    <w:rsid w:val="004318F1"/>
    <w:rsid w:val="004345EC"/>
    <w:rsid w:val="00465515"/>
    <w:rsid w:val="00477BF1"/>
    <w:rsid w:val="00487594"/>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B3AE9"/>
    <w:rsid w:val="005C1B57"/>
    <w:rsid w:val="005D29D7"/>
    <w:rsid w:val="005D2E01"/>
    <w:rsid w:val="005D7526"/>
    <w:rsid w:val="005E2F62"/>
    <w:rsid w:val="005E4BB2"/>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701116"/>
    <w:rsid w:val="007130D5"/>
    <w:rsid w:val="00713C4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65C6D"/>
    <w:rsid w:val="00871490"/>
    <w:rsid w:val="00871BE7"/>
    <w:rsid w:val="008725E4"/>
    <w:rsid w:val="008768CA"/>
    <w:rsid w:val="008878B8"/>
    <w:rsid w:val="008B0B01"/>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534B7"/>
    <w:rsid w:val="00957F04"/>
    <w:rsid w:val="00964B2F"/>
    <w:rsid w:val="009727FD"/>
    <w:rsid w:val="009744C8"/>
    <w:rsid w:val="00987764"/>
    <w:rsid w:val="00995925"/>
    <w:rsid w:val="009E1DF0"/>
    <w:rsid w:val="009F37B7"/>
    <w:rsid w:val="009F3B94"/>
    <w:rsid w:val="00A10F02"/>
    <w:rsid w:val="00A164B4"/>
    <w:rsid w:val="00A238E8"/>
    <w:rsid w:val="00A26956"/>
    <w:rsid w:val="00A27486"/>
    <w:rsid w:val="00A27AF8"/>
    <w:rsid w:val="00A36EDD"/>
    <w:rsid w:val="00A419F2"/>
    <w:rsid w:val="00A53724"/>
    <w:rsid w:val="00A56066"/>
    <w:rsid w:val="00A627EA"/>
    <w:rsid w:val="00A70273"/>
    <w:rsid w:val="00A73129"/>
    <w:rsid w:val="00A82346"/>
    <w:rsid w:val="00A92BA1"/>
    <w:rsid w:val="00A9577E"/>
    <w:rsid w:val="00AA2499"/>
    <w:rsid w:val="00AB06A8"/>
    <w:rsid w:val="00AB66A6"/>
    <w:rsid w:val="00AC6BC6"/>
    <w:rsid w:val="00AD3E5F"/>
    <w:rsid w:val="00AD4CC1"/>
    <w:rsid w:val="00AE65E2"/>
    <w:rsid w:val="00B0491F"/>
    <w:rsid w:val="00B13067"/>
    <w:rsid w:val="00B15449"/>
    <w:rsid w:val="00B21546"/>
    <w:rsid w:val="00B22CE5"/>
    <w:rsid w:val="00B34A29"/>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1DAA"/>
    <w:rsid w:val="00DA5829"/>
    <w:rsid w:val="00DA7A03"/>
    <w:rsid w:val="00DB1818"/>
    <w:rsid w:val="00DC309B"/>
    <w:rsid w:val="00DC4DA2"/>
    <w:rsid w:val="00DD4C17"/>
    <w:rsid w:val="00DD74A5"/>
    <w:rsid w:val="00DF2B1F"/>
    <w:rsid w:val="00DF62CD"/>
    <w:rsid w:val="00E019BB"/>
    <w:rsid w:val="00E04C9A"/>
    <w:rsid w:val="00E16509"/>
    <w:rsid w:val="00E17E21"/>
    <w:rsid w:val="00E44582"/>
    <w:rsid w:val="00E5237D"/>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35044"/>
    <w:rsid w:val="00F4023A"/>
    <w:rsid w:val="00F413A7"/>
    <w:rsid w:val="00F653B8"/>
    <w:rsid w:val="00F74FA2"/>
    <w:rsid w:val="00F85EB7"/>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BC8F08C5-69DF-4A42-A516-E4D9BFA9B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497D-FE67-4315-B397-0E6F01DC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2622</Words>
  <Characters>14947</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17534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samsung2</cp:lastModifiedBy>
  <cp:revision>5</cp:revision>
  <cp:lastPrinted>2019-02-25T14:05:00Z</cp:lastPrinted>
  <dcterms:created xsi:type="dcterms:W3CDTF">2021-08-10T09:04:00Z</dcterms:created>
  <dcterms:modified xsi:type="dcterms:W3CDTF">2021-08-10T21:47:00Z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